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BB2B07" w:rsidP="008569EF">
            <w:pPr>
              <w:pStyle w:val="Normal1"/>
              <w:spacing w:before="100"/>
              <w:jc w:val="both"/>
              <w:rPr>
                <w:rFonts w:ascii="Arial" w:eastAsia="Arial" w:hAnsi="Arial" w:cs="Arial"/>
                <w:b/>
                <w:sz w:val="28"/>
                <w:szCs w:val="28"/>
              </w:rPr>
            </w:pPr>
            <w:r>
              <w:rPr>
                <w:rFonts w:ascii="Arial" w:eastAsia="Arial" w:hAnsi="Arial" w:cs="Arial"/>
                <w:b/>
                <w:sz w:val="28"/>
                <w:szCs w:val="28"/>
              </w:rPr>
              <w:t>1745</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BB2B07" w:rsidP="00F15466">
            <w:pPr>
              <w:jc w:val="center"/>
              <w:rPr>
                <w:rFonts w:ascii="Arial" w:hAnsi="Arial" w:cs="Arial"/>
                <w:b/>
              </w:rPr>
            </w:pPr>
            <w:r>
              <w:rPr>
                <w:rFonts w:ascii="Arial" w:hAnsi="Arial" w:cs="Arial"/>
                <w:b/>
              </w:rPr>
              <w:t>Framework for the Supply Installation &amp; Commissioning of High Throughput Potentiostat/Galvanostat System</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00660D65">
              <w:rPr>
                <w:rFonts w:ascii="Arial" w:eastAsia="Arial" w:hAnsi="Arial" w:cs="Arial"/>
                <w:sz w:val="22"/>
                <w:szCs w:val="22"/>
              </w:rPr>
              <w:t>£5,000,000</w:t>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r w:rsidR="00660D65">
              <w:rPr>
                <w:rFonts w:ascii="Arial" w:eastAsia="Arial" w:hAnsi="Arial" w:cs="Arial"/>
                <w:sz w:val="22"/>
                <w:szCs w:val="22"/>
              </w:rPr>
              <w:t>£5,000,000</w:t>
            </w:r>
          </w:p>
          <w:p w:rsidR="002812C9" w:rsidRPr="002812C9" w:rsidRDefault="002812C9" w:rsidP="002812C9">
            <w:pPr>
              <w:widowControl w:val="0"/>
              <w:spacing w:before="120" w:after="120"/>
              <w:jc w:val="both"/>
            </w:pPr>
            <w:r w:rsidRPr="002812C9">
              <w:rPr>
                <w:rFonts w:ascii="Arial" w:eastAsia="Arial" w:hAnsi="Arial" w:cs="Arial"/>
                <w:sz w:val="22"/>
                <w:szCs w:val="22"/>
              </w:rPr>
              <w:t>Product Liability (or other if applicable)</w:t>
            </w:r>
            <w:r w:rsidR="00660D65">
              <w:rPr>
                <w:rFonts w:ascii="Arial" w:eastAsia="Arial" w:hAnsi="Arial" w:cs="Arial"/>
                <w:sz w:val="22"/>
                <w:szCs w:val="22"/>
              </w:rPr>
              <w:t xml:space="preserve"> £2,000,000</w:t>
            </w:r>
            <w:bookmarkStart w:id="50" w:name="_GoBack"/>
            <w:bookmarkEnd w:id="50"/>
            <w:r w:rsidRPr="002812C9">
              <w:rPr>
                <w:rFonts w:ascii="Arial" w:eastAsia="Arial" w:hAnsi="Arial" w:cs="Arial"/>
                <w:sz w:val="22"/>
                <w:szCs w:val="22"/>
              </w:rPr>
              <w:t xml:space="preserv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0231F8">
              <w:rPr>
                <w:rFonts w:ascii="Arial" w:eastAsia="Arial" w:hAnsi="Arial" w:cs="Arial"/>
                <w:b/>
                <w:sz w:val="22"/>
                <w:szCs w:val="22"/>
              </w:rPr>
              <w:t xml:space="preserve">  NOT USED</w:t>
            </w:r>
            <w:r w:rsidR="00B6328C">
              <w:rPr>
                <w:rFonts w:ascii="Arial" w:eastAsia="Arial" w:hAnsi="Arial" w:cs="Arial"/>
                <w:b/>
                <w:sz w:val="22"/>
                <w:szCs w:val="22"/>
              </w:rPr>
              <w:t xml:space="preserve"> </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lastRenderedPageBreak/>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BB2B07">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BB2B07">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BB2B07">
            <w:pPr>
              <w:rPr>
                <w:rFonts w:ascii="Arial" w:eastAsia="Arial" w:hAnsi="Arial" w:cs="Arial"/>
                <w:b/>
              </w:rPr>
            </w:pPr>
            <w:r>
              <w:rPr>
                <w:rFonts w:ascii="Arial" w:eastAsia="Arial" w:hAnsi="Arial" w:cs="Arial"/>
                <w:b/>
              </w:rPr>
              <w:t>Health and Safety</w:t>
            </w:r>
          </w:p>
          <w:p w:rsidR="00A61537" w:rsidRDefault="00A61537" w:rsidP="00BB2B07">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BB2B07">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BB2B07">
            <w:pPr>
              <w:rPr>
                <w:rFonts w:ascii="Arial" w:hAnsi="Arial" w:cs="Arial"/>
                <w:sz w:val="22"/>
                <w:szCs w:val="22"/>
              </w:rPr>
            </w:pPr>
          </w:p>
          <w:p w:rsidR="001C517D" w:rsidRDefault="001C517D" w:rsidP="00BB2B07">
            <w:pPr>
              <w:rPr>
                <w:rFonts w:ascii="Arial" w:hAnsi="Arial" w:cs="Arial"/>
                <w:sz w:val="22"/>
                <w:szCs w:val="22"/>
              </w:rPr>
            </w:pPr>
          </w:p>
          <w:p w:rsidR="001C517D" w:rsidRDefault="001C517D" w:rsidP="00BB2B07">
            <w:pPr>
              <w:rPr>
                <w:rFonts w:ascii="Arial" w:hAnsi="Arial" w:cs="Arial"/>
                <w:sz w:val="22"/>
                <w:szCs w:val="22"/>
              </w:rPr>
            </w:pPr>
          </w:p>
          <w:p w:rsidR="001C517D" w:rsidRDefault="001C517D" w:rsidP="00BB2B07">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BB2B07">
            <w:pPr>
              <w:rPr>
                <w:rFonts w:ascii="Arial" w:eastAsia="Arial" w:hAnsi="Arial" w:cs="Arial"/>
                <w:b/>
              </w:rPr>
            </w:pPr>
          </w:p>
        </w:tc>
      </w:tr>
      <w:tr w:rsidR="001C517D" w:rsidTr="00BB2B07">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BB2B07">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BB2B07">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BB2B07">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BB2B07">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BB2B07">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BB2B07">
            <w:pPr>
              <w:rPr>
                <w:rFonts w:ascii="Arial" w:eastAsia="Arial" w:hAnsi="Arial" w:cs="Arial"/>
                <w:b/>
              </w:rPr>
            </w:pPr>
            <w:r>
              <w:rPr>
                <w:rFonts w:ascii="Arial" w:eastAsia="Arial" w:hAnsi="Arial" w:cs="Arial"/>
                <w:b/>
              </w:rPr>
              <w:t>Environmental Management</w:t>
            </w:r>
          </w:p>
          <w:p w:rsidR="009C17D9" w:rsidRDefault="009C17D9" w:rsidP="00BB2B07">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BB2B07">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BB2B07">
            <w:pPr>
              <w:rPr>
                <w:rFonts w:ascii="Arial" w:hAnsi="Arial" w:cs="Arial"/>
                <w:sz w:val="22"/>
                <w:szCs w:val="22"/>
              </w:rPr>
            </w:pPr>
          </w:p>
          <w:p w:rsidR="000412A9" w:rsidRPr="00187989" w:rsidRDefault="000412A9" w:rsidP="00BB2B07">
            <w:pPr>
              <w:rPr>
                <w:rFonts w:ascii="Arial" w:hAnsi="Arial" w:cs="Arial"/>
                <w:sz w:val="22"/>
                <w:szCs w:val="22"/>
              </w:rPr>
            </w:pPr>
          </w:p>
          <w:p w:rsidR="000412A9" w:rsidRPr="00187989" w:rsidRDefault="000412A9" w:rsidP="00BB2B07">
            <w:pPr>
              <w:rPr>
                <w:rFonts w:ascii="Arial" w:hAnsi="Arial" w:cs="Arial"/>
                <w:sz w:val="22"/>
                <w:szCs w:val="22"/>
              </w:rPr>
            </w:pPr>
          </w:p>
          <w:p w:rsidR="000412A9" w:rsidRPr="00187989" w:rsidRDefault="000412A9" w:rsidP="00BB2B07">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BB2B07">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BB2B07">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BB2B07">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BB2B07">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BB2B07">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BB2B07">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BB2B07">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BB2B07">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BB2B07">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B2B07" w:rsidRDefault="00BB2B07"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B2B07" w:rsidRDefault="00BB2B07"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B2B07" w:rsidRDefault="00BB2B07"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B2B07" w:rsidRDefault="00BB2B07"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B2B07" w:rsidRDefault="00BB2B07"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B2B07" w:rsidRDefault="00BB2B07"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B2B07" w:rsidRDefault="00BB2B07"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B2B07" w:rsidRDefault="00BB2B07"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B2B07" w:rsidRDefault="00BB2B07"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B2B07" w:rsidRDefault="00BB2B07"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B07" w:rsidRDefault="00BB2B07" w:rsidP="005558F9">
      <w:r>
        <w:separator/>
      </w:r>
    </w:p>
  </w:endnote>
  <w:endnote w:type="continuationSeparator" w:id="0">
    <w:p w:rsidR="00BB2B07" w:rsidRDefault="00BB2B07"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B2B07" w:rsidRDefault="00BB2B07">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27</w:t>
            </w:r>
            <w:r>
              <w:rPr>
                <w:b/>
                <w:bCs/>
              </w:rPr>
              <w:fldChar w:fldCharType="end"/>
            </w:r>
          </w:p>
        </w:sdtContent>
      </w:sdt>
    </w:sdtContent>
  </w:sdt>
  <w:p w:rsidR="00BB2B07" w:rsidRDefault="00BB2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B07" w:rsidRDefault="00BB2B07" w:rsidP="005558F9">
      <w:r>
        <w:separator/>
      </w:r>
    </w:p>
  </w:footnote>
  <w:footnote w:type="continuationSeparator" w:id="0">
    <w:p w:rsidR="00BB2B07" w:rsidRDefault="00BB2B07" w:rsidP="005558F9">
      <w:r>
        <w:continuationSeparator/>
      </w:r>
    </w:p>
  </w:footnote>
  <w:footnote w:id="1">
    <w:p w:rsidR="00BB2B07" w:rsidRPr="00FF029F" w:rsidRDefault="00BB2B07"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B2B07" w:rsidRPr="003A3D39" w:rsidRDefault="00BB2B07"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B2B07" w:rsidRPr="003A3D39" w:rsidRDefault="00BB2B07"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B2B07" w:rsidRPr="003A3D39" w:rsidRDefault="00BB2B07"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B2B07" w:rsidRPr="003A3D39" w:rsidRDefault="00BB2B07"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B2B07" w:rsidRDefault="00BB2B07" w:rsidP="005558F9">
      <w:pPr>
        <w:pStyle w:val="Normal1"/>
        <w:spacing w:after="160" w:line="259" w:lineRule="auto"/>
      </w:pPr>
    </w:p>
  </w:footnote>
  <w:footnote w:id="6">
    <w:p w:rsidR="00BB2B07" w:rsidRPr="006431DF" w:rsidRDefault="00BB2B07"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B2B07" w:rsidRPr="006431DF" w:rsidRDefault="00BB2B07"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B2B07" w:rsidRDefault="00BB2B07"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B07" w:rsidRDefault="00BB2B07">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2B07" w:rsidRDefault="00BB2B07">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231F8"/>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60D65"/>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B2B07"/>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06488A35"/>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27</Pages>
  <Words>6583</Words>
  <Characters>37528</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Paula Downing</cp:lastModifiedBy>
  <cp:revision>17</cp:revision>
  <dcterms:created xsi:type="dcterms:W3CDTF">2018-07-27T10:45:00Z</dcterms:created>
  <dcterms:modified xsi:type="dcterms:W3CDTF">2020-06-24T10:35:00Z</dcterms:modified>
</cp:coreProperties>
</file>